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14" w:rsidRPr="000A4656" w:rsidRDefault="000A4656" w:rsidP="000A4656">
      <w:pPr>
        <w:jc w:val="center"/>
        <w:rPr>
          <w:rFonts w:ascii="Arial" w:hAnsi="Arial" w:cs="Arial"/>
        </w:rPr>
      </w:pPr>
      <w:r w:rsidRPr="000A4656">
        <w:rPr>
          <w:rFonts w:ascii="Arial" w:hAnsi="Arial" w:cs="Arial"/>
        </w:rPr>
        <w:t>OKUL TARİHÇESİ</w:t>
      </w:r>
    </w:p>
    <w:p w:rsidR="000A4656" w:rsidRPr="000A4656" w:rsidRDefault="000A4656" w:rsidP="000A4656">
      <w:pPr>
        <w:jc w:val="center"/>
        <w:rPr>
          <w:rFonts w:ascii="Times New Roman" w:hAnsi="Times New Roman" w:cs="Times New Roman"/>
        </w:rPr>
      </w:pPr>
    </w:p>
    <w:p w:rsidR="000A4656" w:rsidRPr="000A4656" w:rsidRDefault="000A4656" w:rsidP="000A4656">
      <w:pPr>
        <w:jc w:val="both"/>
        <w:rPr>
          <w:rFonts w:ascii="Times New Roman" w:hAnsi="Times New Roman" w:cs="Times New Roman"/>
        </w:rPr>
      </w:pPr>
      <w:bookmarkStart w:id="0" w:name="_GoBack"/>
      <w:r w:rsidRPr="000A4656">
        <w:rPr>
          <w:rFonts w:ascii="Arial" w:hAnsi="Arial" w:cs="Arial"/>
          <w:color w:val="7B868F"/>
          <w:shd w:val="clear" w:color="auto" w:fill="FFFFFF"/>
        </w:rPr>
        <w:t xml:space="preserve">Okulumuz Güzelyurt Ihlara Çok Programlı Lisesi olarak 1997-1998 Eğitim-Öğretim yılında hizmete açılmıştır. 2006 yılında genel liseye dönüştürülmüştür. </w:t>
      </w:r>
      <w:proofErr w:type="gramStart"/>
      <w:r w:rsidRPr="000A4656">
        <w:rPr>
          <w:rFonts w:ascii="Arial" w:hAnsi="Arial" w:cs="Arial"/>
          <w:color w:val="7B868F"/>
          <w:shd w:val="clear" w:color="auto" w:fill="FFFFFF"/>
        </w:rPr>
        <w:t>Eğitim-Öğretime başladığımız bina 2007-2008 Eğitim-Öğretim yılında, 100. Yıl İlköğretim Okuluyla geçici süre değiştirilmiş olup okulumuz 100. Yıl İlköğretim Okulunun binasında eğitim öğretime 2007-2008 ve 2008-2009 yılları arasında  devam etmiştir.2009- 2010 eğitim öğretim yılı itibari ile tekrar bina değişikliğine gidilmiş olup şu an itibari ile kendi binamızda eğitim-öğretime devam etmekteyiz.</w:t>
      </w:r>
      <w:r w:rsidR="00687D90">
        <w:rPr>
          <w:rFonts w:ascii="Arial" w:hAnsi="Arial" w:cs="Arial"/>
          <w:color w:val="7B868F"/>
          <w:shd w:val="clear" w:color="auto" w:fill="FFFFFF"/>
        </w:rPr>
        <w:t xml:space="preserve"> </w:t>
      </w:r>
      <w:proofErr w:type="gramEnd"/>
      <w:r w:rsidRPr="000A4656">
        <w:rPr>
          <w:rFonts w:ascii="Arial" w:hAnsi="Arial" w:cs="Arial"/>
          <w:color w:val="7B868F"/>
          <w:shd w:val="clear" w:color="auto" w:fill="FFFFFF"/>
        </w:rPr>
        <w:t>Okulumuz 2013-2014 e</w:t>
      </w:r>
      <w:r w:rsidR="00687D90">
        <w:rPr>
          <w:rFonts w:ascii="Arial" w:hAnsi="Arial" w:cs="Arial"/>
          <w:color w:val="7B868F"/>
          <w:shd w:val="clear" w:color="auto" w:fill="FFFFFF"/>
        </w:rPr>
        <w:t>ğitim-öğretim yılı itibari ile Çok P</w:t>
      </w:r>
      <w:r w:rsidRPr="000A4656">
        <w:rPr>
          <w:rFonts w:ascii="Arial" w:hAnsi="Arial" w:cs="Arial"/>
          <w:color w:val="7B868F"/>
          <w:shd w:val="clear" w:color="auto" w:fill="FFFFFF"/>
        </w:rPr>
        <w:t>ro</w:t>
      </w:r>
      <w:r>
        <w:rPr>
          <w:rFonts w:ascii="Arial" w:hAnsi="Arial" w:cs="Arial"/>
          <w:color w:val="7B868F"/>
          <w:shd w:val="clear" w:color="auto" w:fill="FFFFFF"/>
        </w:rPr>
        <w:t>g</w:t>
      </w:r>
      <w:r w:rsidR="00687D90">
        <w:rPr>
          <w:rFonts w:ascii="Arial" w:hAnsi="Arial" w:cs="Arial"/>
          <w:color w:val="7B868F"/>
          <w:shd w:val="clear" w:color="auto" w:fill="FFFFFF"/>
        </w:rPr>
        <w:t>ramlı A</w:t>
      </w:r>
      <w:r>
        <w:rPr>
          <w:rFonts w:ascii="Arial" w:hAnsi="Arial" w:cs="Arial"/>
          <w:color w:val="7B868F"/>
          <w:shd w:val="clear" w:color="auto" w:fill="FFFFFF"/>
        </w:rPr>
        <w:t>nad</w:t>
      </w:r>
      <w:r w:rsidR="00687D90">
        <w:rPr>
          <w:rFonts w:ascii="Arial" w:hAnsi="Arial" w:cs="Arial"/>
          <w:color w:val="7B868F"/>
          <w:shd w:val="clear" w:color="auto" w:fill="FFFFFF"/>
        </w:rPr>
        <w:t xml:space="preserve">olu Lisesi’ne </w:t>
      </w:r>
      <w:r>
        <w:rPr>
          <w:rFonts w:ascii="Arial" w:hAnsi="Arial" w:cs="Arial"/>
          <w:color w:val="7B868F"/>
          <w:shd w:val="clear" w:color="auto" w:fill="FFFFFF"/>
        </w:rPr>
        <w:t>2016-2017 eğitim-öğretim yılı itibari ile okulumuz Ihlara Mesleki ve Teknik Anadolu Lisesi</w:t>
      </w:r>
      <w:r w:rsidR="00687D90">
        <w:rPr>
          <w:rFonts w:ascii="Arial" w:hAnsi="Arial" w:cs="Arial"/>
          <w:color w:val="7B868F"/>
          <w:shd w:val="clear" w:color="auto" w:fill="FFFFFF"/>
        </w:rPr>
        <w:t>’ne</w:t>
      </w:r>
      <w:r>
        <w:rPr>
          <w:rFonts w:ascii="Arial" w:hAnsi="Arial" w:cs="Arial"/>
          <w:color w:val="7B868F"/>
          <w:shd w:val="clear" w:color="auto" w:fill="FFFFFF"/>
        </w:rPr>
        <w:t xml:space="preserve"> </w:t>
      </w:r>
      <w:r w:rsidR="00687D90">
        <w:rPr>
          <w:rFonts w:ascii="Arial" w:hAnsi="Arial" w:cs="Arial"/>
          <w:color w:val="7B868F"/>
          <w:shd w:val="clear" w:color="auto" w:fill="FFFFFF"/>
        </w:rPr>
        <w:t xml:space="preserve">2018-2019 eğitim-öğretimi yılı itibariyle de Anadolu Lisesi </w:t>
      </w:r>
      <w:proofErr w:type="gramStart"/>
      <w:r w:rsidR="00687D90">
        <w:rPr>
          <w:rFonts w:ascii="Arial" w:hAnsi="Arial" w:cs="Arial"/>
          <w:color w:val="7B868F"/>
          <w:shd w:val="clear" w:color="auto" w:fill="FFFFFF"/>
        </w:rPr>
        <w:t xml:space="preserve">olarak </w:t>
      </w:r>
      <w:r>
        <w:rPr>
          <w:rFonts w:ascii="Arial" w:hAnsi="Arial" w:cs="Arial"/>
          <w:color w:val="7B868F"/>
          <w:shd w:val="clear" w:color="auto" w:fill="FFFFFF"/>
        </w:rPr>
        <w:t xml:space="preserve"> devam</w:t>
      </w:r>
      <w:proofErr w:type="gramEnd"/>
      <w:r>
        <w:rPr>
          <w:rFonts w:ascii="Arial" w:hAnsi="Arial" w:cs="Arial"/>
          <w:color w:val="7B868F"/>
          <w:shd w:val="clear" w:color="auto" w:fill="FFFFFF"/>
        </w:rPr>
        <w:t xml:space="preserve"> etmektedir.</w:t>
      </w:r>
      <w:bookmarkEnd w:id="0"/>
    </w:p>
    <w:sectPr w:rsidR="000A4656" w:rsidRPr="000A4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56"/>
    <w:rsid w:val="000A4656"/>
    <w:rsid w:val="00201E14"/>
    <w:rsid w:val="0068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62779-576B-43B0-80E5-E0E0A6B2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oem</cp:lastModifiedBy>
  <cp:revision>3</cp:revision>
  <dcterms:created xsi:type="dcterms:W3CDTF">2017-01-18T10:38:00Z</dcterms:created>
  <dcterms:modified xsi:type="dcterms:W3CDTF">2018-10-25T07:31:00Z</dcterms:modified>
</cp:coreProperties>
</file>